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664" w:rsidRPr="00032F25" w:rsidRDefault="00681BCA" w:rsidP="00681BCA">
      <w:pPr>
        <w:jc w:val="center"/>
        <w:rPr>
          <w:rFonts w:ascii="Nunito" w:hAnsi="Nunito"/>
          <w:b/>
          <w:noProof/>
          <w:color w:val="FF0000"/>
          <w:sz w:val="32"/>
          <w:lang w:val="en-US"/>
        </w:rPr>
      </w:pPr>
      <w:r w:rsidRPr="00032F25">
        <w:rPr>
          <w:rFonts w:ascii="Nunito" w:hAnsi="Nunito"/>
          <w:b/>
          <w:noProof/>
          <w:color w:val="FF0000"/>
          <w:sz w:val="32"/>
          <w:lang w:val="en-US"/>
        </w:rPr>
        <w:t>VĂN KHẤN CÚNG KHAI TRƯƠNG</w:t>
      </w:r>
    </w:p>
    <w:p w:rsidR="00681BCA" w:rsidRPr="00681BCA" w:rsidRDefault="00681BCA" w:rsidP="00681BCA">
      <w:pPr>
        <w:pStyle w:val="NormalWeb"/>
        <w:spacing w:before="0" w:beforeAutospacing="0" w:after="0" w:afterAutospacing="0" w:line="360" w:lineRule="auto"/>
        <w:rPr>
          <w:rFonts w:ascii="Nunito" w:hAnsi="Nunito"/>
          <w:b/>
          <w:i/>
          <w:noProof/>
        </w:rPr>
      </w:pPr>
      <w:r w:rsidRPr="00681BCA">
        <w:rPr>
          <w:rFonts w:ascii="Nunito" w:hAnsi="Nunito" w:cs="Arial"/>
          <w:noProof/>
          <w:color w:val="000000"/>
          <w:sz w:val="22"/>
          <w:szCs w:val="22"/>
        </w:rPr>
        <w:t>“</w:t>
      </w:r>
      <w:r w:rsidRPr="00681BCA">
        <w:rPr>
          <w:rFonts w:ascii="Nunito" w:hAnsi="Nunito" w:cs="Arial"/>
          <w:b/>
          <w:i/>
          <w:noProof/>
          <w:color w:val="000000"/>
          <w:sz w:val="22"/>
          <w:szCs w:val="22"/>
        </w:rPr>
        <w:t>Nam mô A di đà Phật</w:t>
      </w:r>
    </w:p>
    <w:p w:rsidR="00681BCA" w:rsidRPr="00681BCA" w:rsidRDefault="00681BCA" w:rsidP="00681BCA">
      <w:pPr>
        <w:pStyle w:val="NormalWeb"/>
        <w:spacing w:before="0" w:beforeAutospacing="0" w:after="0" w:afterAutospacing="0" w:line="360" w:lineRule="auto"/>
        <w:rPr>
          <w:rFonts w:ascii="Nunito" w:hAnsi="Nunito"/>
          <w:b/>
          <w:i/>
          <w:noProof/>
        </w:rPr>
      </w:pPr>
      <w:r w:rsidRPr="00681BCA">
        <w:rPr>
          <w:rFonts w:ascii="Nunito" w:hAnsi="Nunito" w:cs="Arial"/>
          <w:b/>
          <w:i/>
          <w:noProof/>
          <w:color w:val="000000"/>
          <w:sz w:val="22"/>
          <w:szCs w:val="22"/>
        </w:rPr>
        <w:t>Nam mô A di đà Phật</w:t>
      </w:r>
    </w:p>
    <w:p w:rsidR="00681BCA" w:rsidRPr="00681BCA" w:rsidRDefault="00681BCA" w:rsidP="00E921C9">
      <w:pPr>
        <w:pStyle w:val="NormalWeb"/>
        <w:spacing w:before="0" w:beforeAutospacing="0" w:after="0" w:afterAutospacing="0" w:line="360" w:lineRule="auto"/>
        <w:rPr>
          <w:rFonts w:ascii="Nunito" w:hAnsi="Nunito" w:cs="Arial"/>
          <w:b/>
          <w:i/>
          <w:noProof/>
          <w:color w:val="000000"/>
          <w:sz w:val="22"/>
          <w:szCs w:val="22"/>
        </w:rPr>
      </w:pPr>
      <w:r w:rsidRPr="00681BCA">
        <w:rPr>
          <w:rFonts w:ascii="Nunito" w:hAnsi="Nunito" w:cs="Arial"/>
          <w:b/>
          <w:i/>
          <w:noProof/>
          <w:color w:val="000000"/>
          <w:sz w:val="22"/>
          <w:szCs w:val="22"/>
        </w:rPr>
        <w:t>Nam mô A di đà Phật</w:t>
      </w:r>
    </w:p>
    <w:p w:rsidR="00E921C9" w:rsidRDefault="00E921C9" w:rsidP="00E921C9">
      <w:pPr>
        <w:pStyle w:val="NormalWeb"/>
        <w:numPr>
          <w:ilvl w:val="0"/>
          <w:numId w:val="1"/>
        </w:numPr>
        <w:spacing w:before="0" w:beforeAutospacing="0" w:after="0" w:afterAutospacing="0" w:line="360" w:lineRule="auto"/>
        <w:textAlignment w:val="baseline"/>
        <w:rPr>
          <w:rFonts w:ascii="Arial" w:hAnsi="Arial" w:cs="Arial"/>
          <w:noProof/>
          <w:color w:val="000000"/>
          <w:sz w:val="22"/>
          <w:szCs w:val="22"/>
        </w:rPr>
      </w:pPr>
      <w:r>
        <w:rPr>
          <w:rFonts w:ascii="Arial" w:hAnsi="Arial" w:cs="Arial"/>
          <w:noProof/>
          <w:color w:val="000000"/>
          <w:sz w:val="22"/>
          <w:szCs w:val="22"/>
        </w:rPr>
        <w:t>Con xin kính lạy chín phương Trời, mười phương Chư Phật, Chư phật mười phương.</w:t>
      </w:r>
    </w:p>
    <w:p w:rsidR="00E921C9" w:rsidRDefault="00E921C9" w:rsidP="00E921C9">
      <w:pPr>
        <w:pStyle w:val="NormalWeb"/>
        <w:numPr>
          <w:ilvl w:val="0"/>
          <w:numId w:val="2"/>
        </w:numPr>
        <w:spacing w:before="0" w:beforeAutospacing="0" w:after="0" w:afterAutospacing="0" w:line="360" w:lineRule="auto"/>
        <w:textAlignment w:val="baseline"/>
        <w:rPr>
          <w:rFonts w:ascii="Arial" w:hAnsi="Arial" w:cs="Arial"/>
          <w:noProof/>
          <w:color w:val="000000"/>
          <w:sz w:val="22"/>
          <w:szCs w:val="22"/>
        </w:rPr>
      </w:pPr>
      <w:r>
        <w:rPr>
          <w:rFonts w:ascii="Arial" w:hAnsi="Arial" w:cs="Arial"/>
          <w:noProof/>
          <w:color w:val="000000"/>
          <w:sz w:val="22"/>
          <w:szCs w:val="22"/>
        </w:rPr>
        <w:t>Con lạy Quan Đương niên Hành khiển T</w:t>
      </w:r>
      <w:bookmarkStart w:id="0" w:name="_GoBack"/>
      <w:bookmarkEnd w:id="0"/>
      <w:r>
        <w:rPr>
          <w:rFonts w:ascii="Arial" w:hAnsi="Arial" w:cs="Arial"/>
          <w:noProof/>
          <w:color w:val="000000"/>
          <w:sz w:val="22"/>
          <w:szCs w:val="22"/>
        </w:rPr>
        <w:t>hái Tuế chí tôn Tôn Thần</w:t>
      </w:r>
    </w:p>
    <w:p w:rsidR="00E921C9" w:rsidRDefault="00E921C9" w:rsidP="00E921C9">
      <w:pPr>
        <w:pStyle w:val="NormalWeb"/>
        <w:numPr>
          <w:ilvl w:val="0"/>
          <w:numId w:val="2"/>
        </w:numPr>
        <w:spacing w:before="0" w:beforeAutospacing="0" w:after="0" w:afterAutospacing="0" w:line="360" w:lineRule="auto"/>
        <w:textAlignment w:val="baseline"/>
        <w:rPr>
          <w:rFonts w:ascii="Arial" w:hAnsi="Arial" w:cs="Arial"/>
          <w:noProof/>
          <w:color w:val="000000"/>
          <w:sz w:val="22"/>
          <w:szCs w:val="22"/>
        </w:rPr>
      </w:pPr>
      <w:r>
        <w:rPr>
          <w:rFonts w:ascii="Arial" w:hAnsi="Arial" w:cs="Arial"/>
          <w:noProof/>
          <w:color w:val="000000"/>
          <w:sz w:val="22"/>
          <w:szCs w:val="22"/>
        </w:rPr>
        <w:t>Con lạy các ngài Bản Cảnh Thành Hoàng chư vị Đại Vương</w:t>
      </w:r>
    </w:p>
    <w:p w:rsidR="00E921C9" w:rsidRDefault="00E921C9" w:rsidP="00E921C9">
      <w:pPr>
        <w:pStyle w:val="NormalWeb"/>
        <w:numPr>
          <w:ilvl w:val="0"/>
          <w:numId w:val="2"/>
        </w:numPr>
        <w:spacing w:before="0" w:beforeAutospacing="0" w:after="0" w:afterAutospacing="0" w:line="360" w:lineRule="auto"/>
        <w:textAlignment w:val="baseline"/>
        <w:rPr>
          <w:rFonts w:ascii="Arial" w:hAnsi="Arial" w:cs="Arial"/>
          <w:noProof/>
          <w:color w:val="000000"/>
          <w:sz w:val="22"/>
          <w:szCs w:val="22"/>
        </w:rPr>
      </w:pPr>
      <w:r>
        <w:rPr>
          <w:rFonts w:ascii="Arial" w:hAnsi="Arial" w:cs="Arial"/>
          <w:noProof/>
          <w:color w:val="000000"/>
          <w:sz w:val="22"/>
          <w:szCs w:val="22"/>
        </w:rPr>
        <w:t>Con lạy các ngài Ngũ Vương, Ngũ Thổ, Long Mạch, Tài Thần, Định Phúc Táo Quân chư vị tôn thần.</w:t>
      </w:r>
    </w:p>
    <w:p w:rsidR="00E921C9" w:rsidRDefault="00E921C9" w:rsidP="00E921C9">
      <w:pPr>
        <w:pStyle w:val="NormalWeb"/>
        <w:numPr>
          <w:ilvl w:val="0"/>
          <w:numId w:val="2"/>
        </w:numPr>
        <w:spacing w:before="0" w:beforeAutospacing="0" w:after="0" w:afterAutospacing="0" w:line="360" w:lineRule="auto"/>
        <w:textAlignment w:val="baseline"/>
        <w:rPr>
          <w:rFonts w:ascii="Arial" w:hAnsi="Arial" w:cs="Arial"/>
          <w:noProof/>
          <w:color w:val="000000"/>
          <w:sz w:val="22"/>
          <w:szCs w:val="22"/>
        </w:rPr>
      </w:pPr>
      <w:r>
        <w:rPr>
          <w:rFonts w:ascii="Arial" w:hAnsi="Arial" w:cs="Arial"/>
          <w:noProof/>
          <w:color w:val="000000"/>
          <w:sz w:val="22"/>
          <w:szCs w:val="22"/>
        </w:rPr>
        <w:t>Con lạy các Thần Linh cai quản trong khu vực này.</w:t>
      </w:r>
    </w:p>
    <w:p w:rsidR="00E921C9" w:rsidRDefault="00E921C9" w:rsidP="00E921C9">
      <w:pPr>
        <w:pStyle w:val="NormalWeb"/>
        <w:spacing w:before="0" w:beforeAutospacing="0" w:after="0" w:afterAutospacing="0" w:line="360" w:lineRule="auto"/>
        <w:rPr>
          <w:noProof/>
        </w:rPr>
      </w:pPr>
      <w:r>
        <w:rPr>
          <w:rFonts w:ascii="Arial" w:hAnsi="Arial" w:cs="Arial"/>
          <w:noProof/>
          <w:color w:val="000000"/>
          <w:sz w:val="22"/>
          <w:szCs w:val="22"/>
        </w:rPr>
        <w:t>Tín chủ con là: ………………………. Sinh năm …………………………..</w:t>
      </w:r>
    </w:p>
    <w:p w:rsidR="00E921C9" w:rsidRDefault="00E921C9" w:rsidP="00E921C9">
      <w:pPr>
        <w:pStyle w:val="NormalWeb"/>
        <w:spacing w:before="0" w:beforeAutospacing="0" w:after="0" w:afterAutospacing="0" w:line="360" w:lineRule="auto"/>
        <w:rPr>
          <w:noProof/>
        </w:rPr>
      </w:pPr>
      <w:r>
        <w:rPr>
          <w:rFonts w:ascii="Arial" w:hAnsi="Arial" w:cs="Arial"/>
          <w:i/>
          <w:iCs/>
          <w:noProof/>
          <w:color w:val="000000"/>
          <w:sz w:val="22"/>
          <w:szCs w:val="22"/>
        </w:rPr>
        <w:t>(* Đối với các cơ quan, công ty thì khấn là: Tín chủ con là ………………Sinh năm…….... là Giám đốc hay Thủ trưởng cùng toàn thể Công ty………….)</w:t>
      </w:r>
    </w:p>
    <w:p w:rsidR="00E921C9" w:rsidRDefault="00E921C9" w:rsidP="00E921C9">
      <w:pPr>
        <w:pStyle w:val="NormalWeb"/>
        <w:spacing w:before="0" w:beforeAutospacing="0" w:after="0" w:afterAutospacing="0" w:line="360" w:lineRule="auto"/>
        <w:rPr>
          <w:noProof/>
        </w:rPr>
      </w:pPr>
      <w:r>
        <w:rPr>
          <w:rFonts w:ascii="Arial" w:hAnsi="Arial" w:cs="Arial"/>
          <w:noProof/>
          <w:color w:val="000000"/>
          <w:sz w:val="22"/>
          <w:szCs w:val="22"/>
        </w:rPr>
        <w:t>Hiện tại đang ngụ tại ……………………………..</w:t>
      </w:r>
    </w:p>
    <w:p w:rsidR="00E921C9" w:rsidRDefault="00E921C9" w:rsidP="00E921C9">
      <w:pPr>
        <w:pStyle w:val="NormalWeb"/>
        <w:spacing w:before="0" w:beforeAutospacing="0" w:after="0" w:afterAutospacing="0" w:line="360" w:lineRule="auto"/>
        <w:rPr>
          <w:noProof/>
        </w:rPr>
      </w:pPr>
      <w:r>
        <w:rPr>
          <w:rFonts w:ascii="Arial" w:hAnsi="Arial" w:cs="Arial"/>
          <w:noProof/>
          <w:color w:val="000000"/>
          <w:sz w:val="22"/>
          <w:szCs w:val="22"/>
        </w:rPr>
        <w:t>Hôm nay là ngày ………………… tháng…………….. năm………………..</w:t>
      </w:r>
    </w:p>
    <w:p w:rsidR="00E921C9" w:rsidRDefault="00E921C9" w:rsidP="00E921C9">
      <w:pPr>
        <w:pStyle w:val="NormalWeb"/>
        <w:spacing w:before="0" w:beforeAutospacing="0" w:after="0" w:afterAutospacing="0" w:line="360" w:lineRule="auto"/>
        <w:rPr>
          <w:noProof/>
        </w:rPr>
      </w:pPr>
      <w:r>
        <w:rPr>
          <w:rFonts w:ascii="Arial" w:hAnsi="Arial" w:cs="Arial"/>
          <w:noProof/>
          <w:color w:val="000000"/>
          <w:sz w:val="22"/>
          <w:szCs w:val="22"/>
        </w:rPr>
        <w:t>Tín chủ (chúng) con thành tâm sắm sửa mâm lễ, quả cau lá trầu, hương hoa trà quả, thắp nén tâm hương dâng lên trước án, lòng thành tâu rằng: </w:t>
      </w:r>
    </w:p>
    <w:p w:rsidR="00E921C9" w:rsidRDefault="00E921C9" w:rsidP="00E921C9">
      <w:pPr>
        <w:pStyle w:val="NormalWeb"/>
        <w:spacing w:before="0" w:beforeAutospacing="0" w:after="0" w:afterAutospacing="0" w:line="360" w:lineRule="auto"/>
        <w:rPr>
          <w:noProof/>
        </w:rPr>
      </w:pPr>
      <w:r>
        <w:rPr>
          <w:rFonts w:ascii="Arial" w:hAnsi="Arial" w:cs="Arial"/>
          <w:noProof/>
          <w:color w:val="000000"/>
          <w:sz w:val="22"/>
          <w:szCs w:val="22"/>
        </w:rPr>
        <w:t>“Tín chủ con xây cất (hoặc thuê được) một cửa hàng ở tại xứ này là……… (ghi rõ địa chỉ nơi đó), nay muốn khai trương để khởi đầu việc kinh doanh (hoặc sản xuất) phục vụ nhân sinh mãi mãi tài vận giúp cho sinh hoạt. Do đó, chúng con chọn được ngày lành tháng tố</w:t>
      </w:r>
      <w:r>
        <w:rPr>
          <w:rFonts w:ascii="Arial" w:hAnsi="Arial" w:cs="Arial"/>
          <w:noProof/>
          <w:color w:val="000000"/>
          <w:sz w:val="22"/>
          <w:szCs w:val="22"/>
        </w:rPr>
        <w:t>t sắm sanh lễ vật, cáo yết Tôn Thần, dâng cúng Bách L</w:t>
      </w:r>
      <w:r>
        <w:rPr>
          <w:rFonts w:ascii="Arial" w:hAnsi="Arial" w:cs="Arial"/>
          <w:noProof/>
          <w:color w:val="000000"/>
          <w:sz w:val="22"/>
          <w:szCs w:val="22"/>
        </w:rPr>
        <w:t>inh……. cúi mong xem xét”.</w:t>
      </w:r>
    </w:p>
    <w:p w:rsidR="00E921C9" w:rsidRDefault="00E921C9" w:rsidP="00E921C9">
      <w:pPr>
        <w:pStyle w:val="NormalWeb"/>
        <w:spacing w:before="0" w:beforeAutospacing="0" w:after="0" w:afterAutospacing="0" w:line="360" w:lineRule="auto"/>
        <w:rPr>
          <w:noProof/>
        </w:rPr>
      </w:pPr>
      <w:r>
        <w:rPr>
          <w:rFonts w:ascii="Arial" w:hAnsi="Arial" w:cs="Arial"/>
          <w:noProof/>
          <w:color w:val="000000"/>
          <w:sz w:val="22"/>
          <w:szCs w:val="22"/>
        </w:rPr>
        <w:t>Chúng con xin kính mời Quan Đương niên, Quan Đương cảnh, Quan Thần linh Thổ địa, Định phúc Táo quân, cùng các ngài địa chúa Long Mạch và tất cả Thần linh cai quản khu vực nà.</w:t>
      </w:r>
    </w:p>
    <w:p w:rsidR="00E921C9" w:rsidRDefault="00E921C9" w:rsidP="00E921C9">
      <w:pPr>
        <w:pStyle w:val="NormalWeb"/>
        <w:spacing w:before="0" w:beforeAutospacing="0" w:after="0" w:afterAutospacing="0" w:line="360" w:lineRule="auto"/>
        <w:rPr>
          <w:noProof/>
        </w:rPr>
      </w:pPr>
      <w:r>
        <w:rPr>
          <w:rFonts w:ascii="Arial" w:hAnsi="Arial" w:cs="Arial"/>
          <w:noProof/>
          <w:color w:val="000000"/>
          <w:sz w:val="22"/>
          <w:szCs w:val="22"/>
        </w:rPr>
        <w:t>Cúi xin: Thương xót tín chủ giáng hiện trước án, chứng giám lòng thành, thụ hưởng lễ vật, độ cho chúng con buôn bán hanh thông chứng giám lòng thành của chúng con. Cúi xin các vị phù hộ cho chúng con buôn bán hanh thông, làm ăn thuận lợi, lộc tài vượng tiến, nhân sự bình an. Bốn mùa không gặp hạn ách tai ương, tán tiết có điềm tiếp ứng, cầu gì cũng được, nguyện gì cũng thành.</w:t>
      </w:r>
    </w:p>
    <w:p w:rsidR="00E921C9" w:rsidRDefault="00E921C9" w:rsidP="00E921C9">
      <w:pPr>
        <w:pStyle w:val="NormalWeb"/>
        <w:spacing w:before="0" w:beforeAutospacing="0" w:after="0" w:afterAutospacing="0" w:line="360" w:lineRule="auto"/>
        <w:rPr>
          <w:noProof/>
        </w:rPr>
      </w:pPr>
      <w:r>
        <w:rPr>
          <w:rFonts w:ascii="Arial" w:hAnsi="Arial" w:cs="Arial"/>
          <w:noProof/>
          <w:color w:val="000000"/>
          <w:sz w:val="22"/>
          <w:szCs w:val="22"/>
        </w:rPr>
        <w:t>Tín chủ lại mời các vị Tiền chủ, Hậu chủ, cùng chư vị Hương Linh y thảo phụ mộc phảng phát trong khu vực này, xin hãy tới đây chiêm ngưỡng Tôn Thần, thụ hưởng lễ vật, phù trì tín chủ vận đáo hanh xương, tài lộc như gió mây tập hội. </w:t>
      </w:r>
    </w:p>
    <w:p w:rsidR="00E921C9" w:rsidRDefault="00E921C9" w:rsidP="00E921C9">
      <w:pPr>
        <w:pStyle w:val="NormalWeb"/>
        <w:spacing w:before="0" w:beforeAutospacing="0" w:after="0" w:afterAutospacing="0" w:line="360" w:lineRule="auto"/>
        <w:rPr>
          <w:noProof/>
        </w:rPr>
      </w:pPr>
      <w:r>
        <w:rPr>
          <w:rFonts w:ascii="Arial" w:hAnsi="Arial" w:cs="Arial"/>
          <w:noProof/>
          <w:color w:val="000000"/>
          <w:sz w:val="22"/>
          <w:szCs w:val="22"/>
        </w:rPr>
        <w:t>Dãi tấm lòng thành, cúi xin chứng giám.</w:t>
      </w:r>
    </w:p>
    <w:p w:rsidR="00E921C9" w:rsidRDefault="00E921C9" w:rsidP="00E921C9">
      <w:pPr>
        <w:pStyle w:val="NormalWeb"/>
        <w:spacing w:before="0" w:beforeAutospacing="0" w:after="0" w:afterAutospacing="0" w:line="360" w:lineRule="auto"/>
        <w:rPr>
          <w:noProof/>
        </w:rPr>
      </w:pPr>
      <w:r>
        <w:rPr>
          <w:rFonts w:ascii="Arial" w:hAnsi="Arial" w:cs="Arial"/>
          <w:noProof/>
          <w:color w:val="000000"/>
          <w:sz w:val="22"/>
          <w:szCs w:val="22"/>
        </w:rPr>
        <w:t>Cẩn cáo!</w:t>
      </w:r>
    </w:p>
    <w:p w:rsidR="00681BCA" w:rsidRPr="00681BCA" w:rsidRDefault="00681BCA" w:rsidP="00E921C9">
      <w:pPr>
        <w:pStyle w:val="NormalWeb"/>
        <w:spacing w:before="0" w:beforeAutospacing="0" w:after="0" w:afterAutospacing="0" w:line="360" w:lineRule="auto"/>
        <w:rPr>
          <w:rFonts w:ascii="Nunito" w:hAnsi="Nunito"/>
          <w:b/>
          <w:i/>
          <w:noProof/>
        </w:rPr>
      </w:pPr>
      <w:r w:rsidRPr="00681BCA">
        <w:rPr>
          <w:rFonts w:ascii="Nunito" w:hAnsi="Nunito" w:cs="Arial"/>
          <w:b/>
          <w:i/>
          <w:noProof/>
          <w:color w:val="000000"/>
          <w:sz w:val="22"/>
          <w:szCs w:val="22"/>
        </w:rPr>
        <w:lastRenderedPageBreak/>
        <w:t>Nam mô A di đà Phật</w:t>
      </w:r>
    </w:p>
    <w:p w:rsidR="00681BCA" w:rsidRPr="00681BCA" w:rsidRDefault="00681BCA" w:rsidP="00E921C9">
      <w:pPr>
        <w:pStyle w:val="NormalWeb"/>
        <w:spacing w:before="0" w:beforeAutospacing="0" w:after="0" w:afterAutospacing="0" w:line="360" w:lineRule="auto"/>
        <w:rPr>
          <w:rFonts w:ascii="Nunito" w:hAnsi="Nunito"/>
          <w:b/>
          <w:i/>
          <w:noProof/>
        </w:rPr>
      </w:pPr>
      <w:r w:rsidRPr="00681BCA">
        <w:rPr>
          <w:rFonts w:ascii="Nunito" w:hAnsi="Nunito" w:cs="Arial"/>
          <w:b/>
          <w:i/>
          <w:noProof/>
          <w:color w:val="000000"/>
          <w:sz w:val="22"/>
          <w:szCs w:val="22"/>
        </w:rPr>
        <w:t>Nam mô A di đà Phật</w:t>
      </w:r>
    </w:p>
    <w:p w:rsidR="00681BCA" w:rsidRPr="00681BCA" w:rsidRDefault="00681BCA" w:rsidP="00E921C9">
      <w:pPr>
        <w:pStyle w:val="NormalWeb"/>
        <w:spacing w:before="0" w:beforeAutospacing="0" w:after="0" w:afterAutospacing="0" w:line="360" w:lineRule="auto"/>
        <w:rPr>
          <w:rFonts w:ascii="Nunito" w:hAnsi="Nunito"/>
          <w:noProof/>
        </w:rPr>
      </w:pPr>
      <w:r w:rsidRPr="00681BCA">
        <w:rPr>
          <w:rFonts w:ascii="Nunito" w:hAnsi="Nunito" w:cs="Arial"/>
          <w:b/>
          <w:i/>
          <w:noProof/>
          <w:color w:val="000000"/>
          <w:sz w:val="22"/>
          <w:szCs w:val="22"/>
        </w:rPr>
        <w:t>Nam mô A di đà Phật</w:t>
      </w:r>
      <w:r>
        <w:rPr>
          <w:rFonts w:ascii="Nunito" w:hAnsi="Nunito" w:cs="Arial"/>
          <w:noProof/>
          <w:color w:val="000000"/>
          <w:sz w:val="22"/>
          <w:szCs w:val="22"/>
        </w:rPr>
        <w:t>”.</w:t>
      </w:r>
    </w:p>
    <w:sectPr w:rsidR="00681BCA" w:rsidRPr="00681BCA" w:rsidSect="00681BC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w:panose1 w:val="00000000000000000000"/>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3002E"/>
    <w:multiLevelType w:val="multilevel"/>
    <w:tmpl w:val="3B66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F422B6"/>
    <w:multiLevelType w:val="multilevel"/>
    <w:tmpl w:val="C2BE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BCA"/>
    <w:rsid w:val="00032F25"/>
    <w:rsid w:val="00681BCA"/>
    <w:rsid w:val="00704664"/>
    <w:rsid w:val="00E9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A06DF"/>
  <w15:chartTrackingRefBased/>
  <w15:docId w15:val="{84B338D4-3207-461A-896F-B9A9F7896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1BC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721205">
      <w:bodyDiv w:val="1"/>
      <w:marLeft w:val="0"/>
      <w:marRight w:val="0"/>
      <w:marTop w:val="0"/>
      <w:marBottom w:val="0"/>
      <w:divBdr>
        <w:top w:val="none" w:sz="0" w:space="0" w:color="auto"/>
        <w:left w:val="none" w:sz="0" w:space="0" w:color="auto"/>
        <w:bottom w:val="none" w:sz="0" w:space="0" w:color="auto"/>
        <w:right w:val="none" w:sz="0" w:space="0" w:color="auto"/>
      </w:divBdr>
    </w:div>
    <w:div w:id="127744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KyThuat88</dc:creator>
  <cp:keywords/>
  <dc:description/>
  <cp:lastModifiedBy>KyThuat88</cp:lastModifiedBy>
  <cp:revision>3</cp:revision>
  <dcterms:created xsi:type="dcterms:W3CDTF">2021-09-06T08:09:00Z</dcterms:created>
  <dcterms:modified xsi:type="dcterms:W3CDTF">2021-09-06T08:32:00Z</dcterms:modified>
</cp:coreProperties>
</file>