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CỘNG HÒA XÃ HỘI CHỦ NGHĨA VIỆT NAM</w:t>
      </w:r>
    </w:p>
    <w:p>
      <w:pPr>
        <w:jc w:val="center"/>
      </w:pPr>
      <w:r>
        <w:rPr>
          <w:b/>
        </w:rPr>
        <w:t>Độc lập - Tự do - Hạnh phúc</w:t>
      </w:r>
    </w:p>
    <w:p>
      <w:pPr>
        <w:jc w:val="center"/>
      </w:pPr>
      <w:r>
        <w:rPr>
          <w:b w:val="0"/>
        </w:rPr>
        <w:t>-------------------</w:t>
      </w:r>
    </w:p>
    <w:p>
      <w:pPr>
        <w:jc w:val="center"/>
      </w:pPr>
      <w:r>
        <w:rPr>
          <w:b/>
        </w:rPr>
        <w:t>HỢP ĐỒNG LAO ĐỘNG XÁC ĐỊNH THỜI HẠN</w:t>
      </w:r>
    </w:p>
    <w:p>
      <w:pPr>
        <w:jc w:val="center"/>
      </w:pPr>
      <w:r>
        <w:rPr>
          <w:b w:val="0"/>
        </w:rPr>
        <w:t>(V/v tuyển dụng Nhân viên thời vụ / ngắn hạn / Part-time quán Karaoke)</w:t>
      </w:r>
    </w:p>
    <w:p>
      <w:pPr>
        <w:jc w:val="center"/>
      </w:pPr>
      <w:r>
        <w:rPr>
          <w:b w:val="0"/>
        </w:rPr>
        <w:t>Số: ....../HĐLĐ-KARAOKE</w:t>
      </w:r>
    </w:p>
    <w:p>
      <w:r>
        <w:rPr>
          <w:b w:val="0"/>
        </w:rPr>
      </w:r>
    </w:p>
    <w:p>
      <w:r>
        <w:rPr>
          <w:b w:val="0"/>
        </w:rPr>
        <w:t>Hôm nay, ngày ...... tháng ...... năm 2026, tại địa chỉ: ...................................................................., chúng tôi gồm có:</w:t>
      </w:r>
    </w:p>
    <w:p>
      <w:r>
        <w:rPr>
          <w:b/>
        </w:rPr>
        <w:t>BÊN A: NGƯỜI SỬ DỤNG LAO ĐỘNG</w:t>
      </w:r>
    </w:p>
    <w:p>
      <w:r>
        <w:rPr>
          <w:b w:val="0"/>
        </w:rPr>
        <w:t>Tên cơ sở kinh doanh / Công ty: ........................................................................................................</w:t>
        <w:br/>
        <w:t>Đại diện theo pháp luật: Ông/Bà: .................................................... Chức vụ: ....................................</w:t>
        <w:br/>
        <w:t>Địa chỉ cơ sở Karaoke: ....................................................................................................................</w:t>
        <w:br/>
        <w:t>Số điện thoại liên hệ: ................................................. Mã số thuế: ....................................................</w:t>
      </w:r>
    </w:p>
    <w:p>
      <w:r>
        <w:rPr>
          <w:b/>
        </w:rPr>
        <w:t>BÊN B: NGƯỜI LAO ĐỘNG</w:t>
      </w:r>
    </w:p>
    <w:p>
      <w:r>
        <w:rPr>
          <w:b w:val="0"/>
        </w:rPr>
        <w:t>Họ và tên: ........................................................................... Giới tính: ..............................................</w:t>
        <w:br/>
        <w:t>Ngày tháng năm sinh: ....../....../......... (Cam kết đủ từ 18 tuổi trở lên theo quy định)</w:t>
        <w:br/>
        <w:t>Số Căn cước công dân (CCCD): ...................................... Ngày cấp: ....../....../......... Nơi cấp: .............</w:t>
        <w:br/>
        <w:t>Địa chỉ thường trú: ..........................................................................................................................</w:t>
        <w:br/>
        <w:t>Chỗ ở hiện tại: ..................................................................... Số điện thoại: ......................................</w:t>
      </w:r>
    </w:p>
    <w:p>
      <w:r>
        <w:rPr>
          <w:b w:val="0"/>
        </w:rPr>
        <w:t>Hai bên cùng thỏa thuận ký kết Hợp đồng lao động này với các điều khoản sau đây:</w:t>
      </w:r>
    </w:p>
    <w:p>
      <w:r>
        <w:rPr>
          <w:b/>
        </w:rPr>
        <w:t>ĐIỀU 1: CÔNG VIỆC, ĐỊA ĐIỂM VÀ THỜI HẠN HỢP ĐỒNG</w:t>
      </w:r>
    </w:p>
    <w:p>
      <w:r>
        <w:rPr>
          <w:b w:val="0"/>
        </w:rPr>
        <w:t>• Loại hợp đồng: Hợp đồng lao động xác định thời hạn (...... tháng).</w:t>
        <w:br/>
        <w:t>• Thời hạn thực hiện: Từ ngày ....../....../2026 đến hết ngày ....../....../2026.</w:t>
        <w:br/>
        <w:t>• Vị trí công việc: Nhân viên Phục vụ phòng hát / Thu ngân / Kỹ thuật âm thanh / Lễ tân.</w:t>
        <w:br/>
        <w:t>• Nhiệm vụ chính: Thực hiện đón tiếp khách, order đồ uống, mở/đóng phòng hát, bảo quản thiết bị âm thanh, vệ sinh phòng hát và các công việc khác theo sự phân công của Quản lý.</w:t>
        <w:br/>
        <w:t>• Địa điểm làm việc: Tại cơ sở Karaoke ....................................................................................</w:t>
      </w:r>
    </w:p>
    <w:p>
      <w:r>
        <w:rPr>
          <w:b/>
        </w:rPr>
        <w:t>ĐIỀU 2: CHẾ ĐỘ LÀM VIỆC, TIỀN LƯƠNG VÀ CÁC PHỤ CẤP</w:t>
      </w:r>
    </w:p>
    <w:p>
      <w:r>
        <w:rPr>
          <w:b w:val="0"/>
        </w:rPr>
        <w:t>• Thời giờ làm việc: Làm việc theo ca xoay (Ca 1: 10h00 - 18h00; Ca 2: 17h00 - 01h00 sáng). Tổng thời gian làm việc không vượt quá 48 giờ/tuần.</w:t>
        <w:br/>
        <w:t>• Mức lương chính: .................. VNĐ/tháng (hoặc .................. VNĐ/giờ làm việc).</w:t>
        <w:br/>
        <w:t>• Phụ cấp ca đêm: Làm việc từ 22h00 đêm đến 06h00 sáng được hưởng thêm 30% tiền lương theo quy định.</w:t>
        <w:br/>
        <w:t>• Chế độ thưởng &amp; Hoa hồng: Hưởng tiền thưởng KPI và hoa hồng bán đồ uống theo chính sách nội quy của quán ban hành hàng tháng.</w:t>
        <w:br/>
        <w:t>• Hình thức và kỳ trả lương: Trả qua tài khoản ngân hàng hoặc tiền mặt vào ngày ...... hàng tháng.</w:t>
        <w:br/>
        <w:t>• Chế độ Bảo hiểm (BHXH, BHTN): Thực hiện trích đóng BHXH bắt buộc và Bảo hiểm thất nghiệp theo đúng quy định Luật BHXH 2024 và Luật Việc làm 2025 đối với hợp đồng từ đủ 01 tháng trở lên.</w:t>
      </w:r>
    </w:p>
    <w:p>
      <w:r>
        <w:rPr>
          <w:b/>
        </w:rPr>
        <w:t>ĐIỀU 3: NGHĨA VỤ BẢO QUẢN TÀI SẢN VÀ TRÁCH NHIỆM BỒI THƯỜNG</w:t>
      </w:r>
    </w:p>
    <w:p>
      <w:r>
        <w:rPr>
          <w:b w:val="0"/>
        </w:rPr>
        <w:t>• Bên B có trách nhiệm kiểm tra, tiếp nhận và bảo quản toàn bộ thiết bị âm thanh (micro, amply, màn hình cảm ứng), đồ dùng và sofa trong phòng hát được giao quản lý.</w:t>
        <w:br/>
        <w:t>• Nếu làm rơi vỡ micro, chập cháy thiết bị âm thanh, rách ghế sofa hoặc thất thoát hàng hóa đồ uống do lỗi chủ quan, Bên B phải bồi thường thiệt hại từ 50% đến 100% giá trị thực tế của tài sản.</w:t>
        <w:br/>
        <w:t>• Mức trừ lương đền bù tài sản hàng tháng không vượt quá 30% tiền lương thực nhận của Bên B.</w:t>
        <w:br/>
        <w:t>• Tuyệt đối nghiêm cấm tàng trữ chất cấm, gian dâm, gian lận hóa đơn giờ hát. Vi phạm sẽ bị đơn phương chấm dứt hợp đồng ngay lập tức và giao cho cơ quan chức năng xử lý.</w:t>
      </w:r>
    </w:p>
    <w:p>
      <w:r>
        <w:rPr>
          <w:b/>
        </w:rPr>
        <w:t>ĐIỀU 4: ĐIỀU KHOẢN THI HÀNH</w:t>
      </w:r>
    </w:p>
    <w:p>
      <w:r>
        <w:rPr>
          <w:b w:val="0"/>
        </w:rPr>
        <w:t>• Hợp đồng này có hiệu lực kể từ ngày ký. Những vấn đề không quy định trong hợp đồng này sẽ được giải quyết theo quy định của Bộ luật Lao động và nội quy của quán.</w:t>
        <w:br/>
        <w:t>• Hợp đồng được lập thành 02 bản có giá trị pháp lý như nhau, mỗi bên giữ 01 bản (hoặc được tạo lập dưới dạng Hợp đồng lao động điện tử có mã định danh dữ liệu).</w:t>
      </w:r>
    </w:p>
    <w:tbl>
      <w:tblPr>
        <w:tblStyle w:val="TableGrid"/>
        <w:tblW w:type="auto" w:w="0"/>
        <w:tblLook w:firstColumn="1" w:firstRow="1" w:lastColumn="0" w:lastRow="0" w:noHBand="0" w:noVBand="1" w:val="04A0"/>
      </w:tblPr>
      <w:tblGrid>
        <w:gridCol w:w="4320"/>
        <w:gridCol w:w="4320"/>
      </w:tblGrid>
      <w:tr>
        <w:tc>
          <w:tcPr>
            <w:tcW w:type="dxa" w:w="4320"/>
          </w:tcPr>
          <w:p>
            <w:r>
              <w:t>ĐẠI DIỆN BÊN A</w:t>
            </w:r>
          </w:p>
        </w:tc>
        <w:tc>
          <w:tcPr>
            <w:tcW w:type="dxa" w:w="4320"/>
          </w:tcPr>
          <w:p>
            <w:r>
              <w:t>ĐẠI DIỆN BÊN B</w:t>
            </w:r>
          </w:p>
        </w:tc>
      </w:tr>
      <w:tr>
        <w:tc>
          <w:tcPr>
            <w:tcW w:type="dxa" w:w="4320"/>
          </w:tcPr>
          <w:p>
            <w:r>
              <w:t>(Ký, ghi rõ họ tên và đóng dấu)</w:t>
            </w:r>
          </w:p>
        </w:tc>
        <w:tc>
          <w:tcPr>
            <w:tcW w:type="dxa" w:w="4320"/>
          </w:tcPr>
          <w:p>
            <w:r>
              <w:t>(Ký, ghi rõ họ tên)</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